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pPr w:leftFromText="180" w:rightFromText="180" w:vertAnchor="text" w:horzAnchor="margin" w:tblpY="58"/>
        <w:tblW w:w="0" w:type="auto"/>
        <w:tblLook w:val="04A0"/>
      </w:tblPr>
      <w:tblGrid>
        <w:gridCol w:w="1679"/>
        <w:gridCol w:w="1891"/>
        <w:gridCol w:w="1902"/>
        <w:gridCol w:w="2003"/>
        <w:gridCol w:w="1933"/>
        <w:gridCol w:w="1851"/>
        <w:gridCol w:w="1917"/>
      </w:tblGrid>
      <w:tr w:rsidR="00954CAF" w:rsidTr="00954CAF">
        <w:trPr>
          <w:cnfStyle w:val="100000000000"/>
        </w:trPr>
        <w:tc>
          <w:tcPr>
            <w:cnfStyle w:val="001000000000"/>
            <w:tcW w:w="1679" w:type="dxa"/>
          </w:tcPr>
          <w:p w:rsidR="00954CAF" w:rsidRDefault="00954CAF" w:rsidP="00954CAF"/>
        </w:tc>
        <w:tc>
          <w:tcPr>
            <w:tcW w:w="1891" w:type="dxa"/>
          </w:tcPr>
          <w:p w:rsidR="00954CAF" w:rsidRDefault="00954CAF" w:rsidP="00954CAF">
            <w:pPr>
              <w:cnfStyle w:val="100000000000"/>
            </w:pPr>
            <w:r>
              <w:t>Monday</w:t>
            </w:r>
          </w:p>
        </w:tc>
        <w:tc>
          <w:tcPr>
            <w:tcW w:w="1902" w:type="dxa"/>
          </w:tcPr>
          <w:p w:rsidR="00954CAF" w:rsidRDefault="00954CAF" w:rsidP="00954CAF">
            <w:pPr>
              <w:cnfStyle w:val="100000000000"/>
            </w:pPr>
            <w:r>
              <w:t>Tuesday</w:t>
            </w:r>
          </w:p>
        </w:tc>
        <w:tc>
          <w:tcPr>
            <w:tcW w:w="2003" w:type="dxa"/>
          </w:tcPr>
          <w:p w:rsidR="00954CAF" w:rsidRDefault="0092322D" w:rsidP="00954CAF">
            <w:pPr>
              <w:cnfStyle w:val="100000000000"/>
            </w:pPr>
            <w:r>
              <w:t>Wednesday</w:t>
            </w:r>
          </w:p>
        </w:tc>
        <w:tc>
          <w:tcPr>
            <w:tcW w:w="1933" w:type="dxa"/>
          </w:tcPr>
          <w:p w:rsidR="00954CAF" w:rsidRDefault="00954CAF" w:rsidP="00954CAF">
            <w:pPr>
              <w:cnfStyle w:val="100000000000"/>
            </w:pPr>
            <w:r>
              <w:t>Thursday</w:t>
            </w:r>
          </w:p>
        </w:tc>
        <w:tc>
          <w:tcPr>
            <w:tcW w:w="1851" w:type="dxa"/>
          </w:tcPr>
          <w:p w:rsidR="00954CAF" w:rsidRDefault="00954CAF" w:rsidP="00954CAF">
            <w:pPr>
              <w:cnfStyle w:val="100000000000"/>
            </w:pPr>
            <w:r>
              <w:t>Friday</w:t>
            </w:r>
          </w:p>
        </w:tc>
        <w:tc>
          <w:tcPr>
            <w:tcW w:w="1917" w:type="dxa"/>
          </w:tcPr>
          <w:p w:rsidR="00954CAF" w:rsidRDefault="00954CAF" w:rsidP="00954CAF">
            <w:pPr>
              <w:cnfStyle w:val="100000000000"/>
            </w:pPr>
            <w:r>
              <w:t>Saturday</w:t>
            </w:r>
          </w:p>
        </w:tc>
      </w:tr>
      <w:tr w:rsidR="00954CAF" w:rsidTr="00954CAF">
        <w:trPr>
          <w:cnfStyle w:val="000000100000"/>
        </w:trPr>
        <w:tc>
          <w:tcPr>
            <w:cnfStyle w:val="001000000000"/>
            <w:tcW w:w="1679" w:type="dxa"/>
          </w:tcPr>
          <w:p w:rsidR="00954CAF" w:rsidRDefault="00954CAF" w:rsidP="00954CAF">
            <w:r>
              <w:t>Time</w:t>
            </w:r>
          </w:p>
        </w:tc>
        <w:tc>
          <w:tcPr>
            <w:tcW w:w="1891" w:type="dxa"/>
          </w:tcPr>
          <w:p w:rsidR="00954CAF" w:rsidRDefault="00954CAF" w:rsidP="00954CAF">
            <w:pPr>
              <w:cnfStyle w:val="000000100000"/>
            </w:pPr>
          </w:p>
        </w:tc>
        <w:tc>
          <w:tcPr>
            <w:tcW w:w="1902" w:type="dxa"/>
          </w:tcPr>
          <w:p w:rsidR="00954CAF" w:rsidRDefault="00954CAF" w:rsidP="00954CAF">
            <w:pPr>
              <w:cnfStyle w:val="000000100000"/>
            </w:pPr>
          </w:p>
        </w:tc>
        <w:tc>
          <w:tcPr>
            <w:tcW w:w="2003" w:type="dxa"/>
          </w:tcPr>
          <w:p w:rsidR="00954CAF" w:rsidRDefault="00954CAF" w:rsidP="00954CAF">
            <w:pPr>
              <w:cnfStyle w:val="000000100000"/>
            </w:pPr>
          </w:p>
        </w:tc>
        <w:tc>
          <w:tcPr>
            <w:tcW w:w="1933" w:type="dxa"/>
          </w:tcPr>
          <w:p w:rsidR="00954CAF" w:rsidRDefault="00954CAF" w:rsidP="00954CAF">
            <w:pPr>
              <w:cnfStyle w:val="000000100000"/>
            </w:pPr>
          </w:p>
        </w:tc>
        <w:tc>
          <w:tcPr>
            <w:tcW w:w="1851" w:type="dxa"/>
          </w:tcPr>
          <w:p w:rsidR="00954CAF" w:rsidRDefault="00954CAF" w:rsidP="00954CAF">
            <w:pPr>
              <w:cnfStyle w:val="000000100000"/>
            </w:pPr>
          </w:p>
        </w:tc>
        <w:tc>
          <w:tcPr>
            <w:tcW w:w="1917" w:type="dxa"/>
          </w:tcPr>
          <w:p w:rsidR="00954CAF" w:rsidRDefault="00954CAF" w:rsidP="00954CAF">
            <w:pPr>
              <w:cnfStyle w:val="000000100000"/>
            </w:pPr>
          </w:p>
        </w:tc>
      </w:tr>
      <w:tr w:rsidR="00954CAF" w:rsidTr="00A00A8E">
        <w:trPr>
          <w:cnfStyle w:val="000000010000"/>
          <w:trHeight w:val="388"/>
        </w:trPr>
        <w:tc>
          <w:tcPr>
            <w:cnfStyle w:val="001000000000"/>
            <w:tcW w:w="1679" w:type="dxa"/>
          </w:tcPr>
          <w:p w:rsidR="00954CAF" w:rsidRDefault="00954CAF" w:rsidP="00954CAF">
            <w:r>
              <w:t>8</w:t>
            </w:r>
            <w:r w:rsidR="00AA3B9F">
              <w:t>:30</w:t>
            </w:r>
            <w:r>
              <w:t xml:space="preserve"> – 9 AM</w:t>
            </w:r>
          </w:p>
        </w:tc>
        <w:tc>
          <w:tcPr>
            <w:tcW w:w="1891" w:type="dxa"/>
          </w:tcPr>
          <w:p w:rsidR="00954CAF" w:rsidRDefault="00AA3B9F" w:rsidP="00954CAF">
            <w:pPr>
              <w:cnfStyle w:val="000000010000"/>
            </w:pPr>
            <w:proofErr w:type="spellStart"/>
            <w:r>
              <w:t>Healthfirst</w:t>
            </w:r>
            <w:proofErr w:type="spellEnd"/>
          </w:p>
        </w:tc>
        <w:tc>
          <w:tcPr>
            <w:tcW w:w="1902" w:type="dxa"/>
          </w:tcPr>
          <w:p w:rsidR="00954CAF" w:rsidRDefault="00954CAF" w:rsidP="00954CAF">
            <w:pPr>
              <w:cnfStyle w:val="000000010000"/>
            </w:pPr>
          </w:p>
        </w:tc>
        <w:tc>
          <w:tcPr>
            <w:tcW w:w="2003" w:type="dxa"/>
          </w:tcPr>
          <w:p w:rsidR="00954CAF" w:rsidRDefault="00AA3B9F" w:rsidP="00954CAF">
            <w:pPr>
              <w:cnfStyle w:val="000000010000"/>
            </w:pPr>
            <w:r>
              <w:t>Affinity</w:t>
            </w:r>
          </w:p>
        </w:tc>
        <w:tc>
          <w:tcPr>
            <w:tcW w:w="1933" w:type="dxa"/>
          </w:tcPr>
          <w:p w:rsidR="00954CAF" w:rsidRDefault="00A00A8E" w:rsidP="00AA3B9F">
            <w:pPr>
              <w:cnfStyle w:val="000000010000"/>
            </w:pPr>
            <w:proofErr w:type="spellStart"/>
            <w:r>
              <w:t>Fidelis</w:t>
            </w:r>
            <w:proofErr w:type="spellEnd"/>
            <w:r>
              <w:t xml:space="preserve"> </w:t>
            </w:r>
          </w:p>
        </w:tc>
        <w:tc>
          <w:tcPr>
            <w:tcW w:w="1851" w:type="dxa"/>
          </w:tcPr>
          <w:p w:rsidR="00954CAF" w:rsidRDefault="00954CAF" w:rsidP="00954CAF">
            <w:pPr>
              <w:cnfStyle w:val="000000010000"/>
            </w:pPr>
          </w:p>
        </w:tc>
        <w:tc>
          <w:tcPr>
            <w:tcW w:w="1917" w:type="dxa"/>
          </w:tcPr>
          <w:p w:rsidR="00954CAF" w:rsidRDefault="00A00A8E" w:rsidP="00954CAF">
            <w:pPr>
              <w:cnfStyle w:val="000000010000"/>
            </w:pPr>
            <w:r>
              <w:t>United Healthcare (every 1</w:t>
            </w:r>
            <w:r w:rsidRPr="00A00A8E">
              <w:rPr>
                <w:vertAlign w:val="superscript"/>
              </w:rPr>
              <w:t>st</w:t>
            </w:r>
            <w:r>
              <w:t xml:space="preserve"> and 3</w:t>
            </w:r>
            <w:r w:rsidRPr="00A00A8E">
              <w:rPr>
                <w:vertAlign w:val="superscript"/>
              </w:rPr>
              <w:t>rd</w:t>
            </w:r>
            <w:r>
              <w:t xml:space="preserve"> Saturday)</w:t>
            </w:r>
          </w:p>
        </w:tc>
      </w:tr>
      <w:tr w:rsidR="00A00A8E" w:rsidTr="00954CAF">
        <w:trPr>
          <w:cnfStyle w:val="000000100000"/>
          <w:trHeight w:val="523"/>
        </w:trPr>
        <w:tc>
          <w:tcPr>
            <w:cnfStyle w:val="001000000000"/>
            <w:tcW w:w="1679" w:type="dxa"/>
          </w:tcPr>
          <w:p w:rsidR="00A00A8E" w:rsidRDefault="00A00A8E" w:rsidP="00A00A8E">
            <w:r>
              <w:t>9 – 10 AM</w:t>
            </w:r>
          </w:p>
          <w:p w:rsidR="00A00A8E" w:rsidRDefault="00A00A8E" w:rsidP="00A00A8E">
            <w:r>
              <w:t xml:space="preserve"> </w:t>
            </w:r>
          </w:p>
        </w:tc>
        <w:tc>
          <w:tcPr>
            <w:tcW w:w="1891" w:type="dxa"/>
          </w:tcPr>
          <w:p w:rsidR="00A00A8E" w:rsidRDefault="00A00A8E" w:rsidP="00A00A8E">
            <w:pPr>
              <w:cnfStyle w:val="000000100000"/>
            </w:pPr>
            <w:r>
              <w:t>Health First</w:t>
            </w:r>
          </w:p>
        </w:tc>
        <w:tc>
          <w:tcPr>
            <w:tcW w:w="1902" w:type="dxa"/>
          </w:tcPr>
          <w:p w:rsidR="00A00A8E" w:rsidRDefault="00A00A8E" w:rsidP="00A00A8E">
            <w:pPr>
              <w:cnfStyle w:val="000000100000"/>
            </w:pPr>
            <w:r>
              <w:t>Metro Plus</w:t>
            </w:r>
          </w:p>
        </w:tc>
        <w:tc>
          <w:tcPr>
            <w:tcW w:w="2003" w:type="dxa"/>
          </w:tcPr>
          <w:p w:rsidR="00A00A8E" w:rsidRDefault="00A00A8E" w:rsidP="00A00A8E">
            <w:pPr>
              <w:cnfStyle w:val="000000100000"/>
            </w:pPr>
            <w:r>
              <w:t>Affinity</w:t>
            </w:r>
          </w:p>
        </w:tc>
        <w:tc>
          <w:tcPr>
            <w:tcW w:w="1933" w:type="dxa"/>
          </w:tcPr>
          <w:p w:rsidR="00A00A8E" w:rsidRDefault="00A00A8E" w:rsidP="00A00A8E">
            <w:pPr>
              <w:cnfStyle w:val="000000100000"/>
            </w:pPr>
            <w:proofErr w:type="spellStart"/>
            <w:r>
              <w:t>Fidelis</w:t>
            </w:r>
            <w:proofErr w:type="spellEnd"/>
          </w:p>
        </w:tc>
        <w:tc>
          <w:tcPr>
            <w:tcW w:w="1851" w:type="dxa"/>
          </w:tcPr>
          <w:p w:rsidR="00A00A8E" w:rsidRDefault="00A00A8E" w:rsidP="00A00A8E">
            <w:pPr>
              <w:cnfStyle w:val="000000100000"/>
            </w:pPr>
            <w:r>
              <w:t>United Healthcare</w:t>
            </w:r>
          </w:p>
        </w:tc>
        <w:tc>
          <w:tcPr>
            <w:tcW w:w="1917" w:type="dxa"/>
          </w:tcPr>
          <w:p w:rsidR="00A00A8E" w:rsidRDefault="00A00A8E" w:rsidP="00A00A8E">
            <w:pPr>
              <w:cnfStyle w:val="000000100000"/>
            </w:pPr>
          </w:p>
        </w:tc>
      </w:tr>
      <w:tr w:rsidR="00A00A8E" w:rsidTr="00954CAF">
        <w:trPr>
          <w:cnfStyle w:val="000000010000"/>
          <w:trHeight w:val="595"/>
        </w:trPr>
        <w:tc>
          <w:tcPr>
            <w:cnfStyle w:val="001000000000"/>
            <w:tcW w:w="1679" w:type="dxa"/>
          </w:tcPr>
          <w:p w:rsidR="00A00A8E" w:rsidRDefault="00A00A8E" w:rsidP="00A00A8E">
            <w:r>
              <w:t>10 – 11 AM</w:t>
            </w:r>
          </w:p>
        </w:tc>
        <w:tc>
          <w:tcPr>
            <w:tcW w:w="1891" w:type="dxa"/>
          </w:tcPr>
          <w:p w:rsidR="00A00A8E" w:rsidRDefault="00A00A8E" w:rsidP="00A00A8E">
            <w:pPr>
              <w:cnfStyle w:val="000000010000"/>
            </w:pPr>
            <w:proofErr w:type="spellStart"/>
            <w:r>
              <w:t>Healthfirst</w:t>
            </w:r>
            <w:proofErr w:type="spellEnd"/>
          </w:p>
        </w:tc>
        <w:tc>
          <w:tcPr>
            <w:tcW w:w="1902" w:type="dxa"/>
          </w:tcPr>
          <w:p w:rsidR="00A00A8E" w:rsidRDefault="00A00A8E" w:rsidP="00A00A8E">
            <w:pPr>
              <w:cnfStyle w:val="000000010000"/>
            </w:pPr>
            <w:r>
              <w:t>Metro Plus</w:t>
            </w:r>
          </w:p>
          <w:p w:rsidR="00A00A8E" w:rsidRDefault="00A00A8E" w:rsidP="00A00A8E">
            <w:pPr>
              <w:cnfStyle w:val="000000010000"/>
            </w:pPr>
          </w:p>
        </w:tc>
        <w:tc>
          <w:tcPr>
            <w:tcW w:w="2003" w:type="dxa"/>
          </w:tcPr>
          <w:p w:rsidR="00A00A8E" w:rsidRDefault="00A00A8E" w:rsidP="00A00A8E">
            <w:pPr>
              <w:cnfStyle w:val="000000010000"/>
            </w:pPr>
            <w:r>
              <w:t>Affinity</w:t>
            </w:r>
          </w:p>
        </w:tc>
        <w:tc>
          <w:tcPr>
            <w:tcW w:w="1933" w:type="dxa"/>
          </w:tcPr>
          <w:p w:rsidR="00A00A8E" w:rsidRDefault="00A00A8E" w:rsidP="00A00A8E">
            <w:pPr>
              <w:cnfStyle w:val="000000010000"/>
            </w:pPr>
            <w:proofErr w:type="spellStart"/>
            <w:r>
              <w:t>Fidelis</w:t>
            </w:r>
            <w:proofErr w:type="spellEnd"/>
          </w:p>
        </w:tc>
        <w:tc>
          <w:tcPr>
            <w:tcW w:w="1851" w:type="dxa"/>
          </w:tcPr>
          <w:p w:rsidR="00A00A8E" w:rsidRDefault="00A00A8E" w:rsidP="00A00A8E">
            <w:pPr>
              <w:cnfStyle w:val="000000010000"/>
            </w:pPr>
            <w:r>
              <w:t>United Healthcare</w:t>
            </w:r>
          </w:p>
        </w:tc>
        <w:tc>
          <w:tcPr>
            <w:tcW w:w="1917" w:type="dxa"/>
          </w:tcPr>
          <w:p w:rsidR="00A00A8E" w:rsidRDefault="00A00A8E" w:rsidP="00A00A8E">
            <w:pPr>
              <w:cnfStyle w:val="000000010000"/>
            </w:pPr>
          </w:p>
        </w:tc>
      </w:tr>
      <w:tr w:rsidR="00A00A8E" w:rsidTr="00954CAF">
        <w:trPr>
          <w:cnfStyle w:val="000000100000"/>
          <w:trHeight w:val="523"/>
        </w:trPr>
        <w:tc>
          <w:tcPr>
            <w:cnfStyle w:val="001000000000"/>
            <w:tcW w:w="1679" w:type="dxa"/>
          </w:tcPr>
          <w:p w:rsidR="00A00A8E" w:rsidRDefault="00A00A8E" w:rsidP="00A00A8E">
            <w:r>
              <w:t>11 AM – 12 PM</w:t>
            </w:r>
          </w:p>
        </w:tc>
        <w:tc>
          <w:tcPr>
            <w:tcW w:w="1891" w:type="dxa"/>
          </w:tcPr>
          <w:p w:rsidR="00A00A8E" w:rsidRDefault="00A00A8E" w:rsidP="00A00A8E">
            <w:pPr>
              <w:cnfStyle w:val="000000100000"/>
            </w:pPr>
            <w:proofErr w:type="spellStart"/>
            <w:r>
              <w:t>Healthfirst</w:t>
            </w:r>
            <w:proofErr w:type="spellEnd"/>
          </w:p>
        </w:tc>
        <w:tc>
          <w:tcPr>
            <w:tcW w:w="1902" w:type="dxa"/>
          </w:tcPr>
          <w:p w:rsidR="00A00A8E" w:rsidRDefault="00A00A8E" w:rsidP="00A00A8E">
            <w:pPr>
              <w:cnfStyle w:val="000000100000"/>
            </w:pPr>
            <w:r>
              <w:t>Metro Plus</w:t>
            </w:r>
          </w:p>
        </w:tc>
        <w:tc>
          <w:tcPr>
            <w:tcW w:w="2003" w:type="dxa"/>
          </w:tcPr>
          <w:p w:rsidR="00A00A8E" w:rsidRDefault="00A00A8E" w:rsidP="00A00A8E">
            <w:pPr>
              <w:cnfStyle w:val="000000100000"/>
            </w:pPr>
            <w:r>
              <w:t>Affinity</w:t>
            </w:r>
          </w:p>
        </w:tc>
        <w:tc>
          <w:tcPr>
            <w:tcW w:w="1933" w:type="dxa"/>
          </w:tcPr>
          <w:p w:rsidR="00A00A8E" w:rsidRDefault="00A00A8E" w:rsidP="00A00A8E">
            <w:pPr>
              <w:cnfStyle w:val="000000100000"/>
            </w:pPr>
            <w:proofErr w:type="spellStart"/>
            <w:r>
              <w:t>Fidelis</w:t>
            </w:r>
            <w:proofErr w:type="spellEnd"/>
          </w:p>
        </w:tc>
        <w:tc>
          <w:tcPr>
            <w:tcW w:w="1851" w:type="dxa"/>
          </w:tcPr>
          <w:p w:rsidR="00A00A8E" w:rsidRDefault="00A00A8E" w:rsidP="00A00A8E">
            <w:pPr>
              <w:cnfStyle w:val="000000100000"/>
            </w:pPr>
            <w:r>
              <w:t>United Healthcare</w:t>
            </w:r>
          </w:p>
        </w:tc>
        <w:tc>
          <w:tcPr>
            <w:tcW w:w="1917" w:type="dxa"/>
          </w:tcPr>
          <w:p w:rsidR="00A00A8E" w:rsidRDefault="00A00A8E" w:rsidP="00A00A8E">
            <w:pPr>
              <w:cnfStyle w:val="000000100000"/>
            </w:pPr>
          </w:p>
        </w:tc>
      </w:tr>
      <w:tr w:rsidR="00A00A8E" w:rsidTr="00954CAF">
        <w:trPr>
          <w:cnfStyle w:val="000000010000"/>
          <w:trHeight w:val="595"/>
        </w:trPr>
        <w:tc>
          <w:tcPr>
            <w:cnfStyle w:val="001000000000"/>
            <w:tcW w:w="1679" w:type="dxa"/>
          </w:tcPr>
          <w:p w:rsidR="00A00A8E" w:rsidRDefault="00A00A8E" w:rsidP="00A00A8E">
            <w:r>
              <w:t>12  - 1 PM</w:t>
            </w:r>
          </w:p>
        </w:tc>
        <w:tc>
          <w:tcPr>
            <w:tcW w:w="1891" w:type="dxa"/>
          </w:tcPr>
          <w:p w:rsidR="00A00A8E" w:rsidRDefault="00A00A8E" w:rsidP="00A00A8E">
            <w:pPr>
              <w:cnfStyle w:val="000000010000"/>
            </w:pPr>
            <w:proofErr w:type="spellStart"/>
            <w:r>
              <w:t>Healthfirst</w:t>
            </w:r>
            <w:proofErr w:type="spellEnd"/>
          </w:p>
        </w:tc>
        <w:tc>
          <w:tcPr>
            <w:tcW w:w="1902" w:type="dxa"/>
          </w:tcPr>
          <w:p w:rsidR="00A00A8E" w:rsidRDefault="00A00A8E" w:rsidP="00A00A8E">
            <w:pPr>
              <w:cnfStyle w:val="000000010000"/>
            </w:pPr>
            <w:r>
              <w:t>Metro Plus</w:t>
            </w:r>
          </w:p>
        </w:tc>
        <w:tc>
          <w:tcPr>
            <w:tcW w:w="2003" w:type="dxa"/>
          </w:tcPr>
          <w:p w:rsidR="00A00A8E" w:rsidRDefault="00A00A8E" w:rsidP="00A00A8E">
            <w:pPr>
              <w:cnfStyle w:val="000000010000"/>
            </w:pPr>
            <w:r>
              <w:t>Affinity</w:t>
            </w:r>
          </w:p>
        </w:tc>
        <w:tc>
          <w:tcPr>
            <w:tcW w:w="1933" w:type="dxa"/>
          </w:tcPr>
          <w:p w:rsidR="00A00A8E" w:rsidRDefault="00A00A8E" w:rsidP="00AA3B9F">
            <w:pPr>
              <w:cnfStyle w:val="000000010000"/>
            </w:pPr>
            <w:proofErr w:type="spellStart"/>
            <w:r>
              <w:t>Fidelis</w:t>
            </w:r>
            <w:proofErr w:type="spellEnd"/>
            <w:r w:rsidR="00AA3B9F">
              <w:t xml:space="preserve"> </w:t>
            </w:r>
          </w:p>
        </w:tc>
        <w:tc>
          <w:tcPr>
            <w:tcW w:w="1851" w:type="dxa"/>
          </w:tcPr>
          <w:p w:rsidR="00A00A8E" w:rsidRDefault="00A00A8E" w:rsidP="00A00A8E">
            <w:pPr>
              <w:cnfStyle w:val="000000010000"/>
            </w:pPr>
            <w:r>
              <w:t>United Healthcare</w:t>
            </w:r>
          </w:p>
        </w:tc>
        <w:tc>
          <w:tcPr>
            <w:tcW w:w="1917" w:type="dxa"/>
          </w:tcPr>
          <w:p w:rsidR="00A00A8E" w:rsidRDefault="00A00A8E" w:rsidP="00A00A8E">
            <w:pPr>
              <w:cnfStyle w:val="000000010000"/>
            </w:pPr>
          </w:p>
        </w:tc>
      </w:tr>
      <w:tr w:rsidR="00A00A8E" w:rsidTr="00954CAF">
        <w:trPr>
          <w:cnfStyle w:val="000000100000"/>
        </w:trPr>
        <w:tc>
          <w:tcPr>
            <w:cnfStyle w:val="001000000000"/>
            <w:tcW w:w="1679" w:type="dxa"/>
          </w:tcPr>
          <w:p w:rsidR="00A00A8E" w:rsidRDefault="00A00A8E" w:rsidP="00A00A8E">
            <w:r>
              <w:t>1 – 2 PM</w:t>
            </w:r>
          </w:p>
          <w:p w:rsidR="00A00A8E" w:rsidRDefault="00A00A8E" w:rsidP="00A00A8E"/>
        </w:tc>
        <w:tc>
          <w:tcPr>
            <w:tcW w:w="1891" w:type="dxa"/>
          </w:tcPr>
          <w:p w:rsidR="00A00A8E" w:rsidRDefault="00A00A8E" w:rsidP="00A00A8E">
            <w:pPr>
              <w:cnfStyle w:val="000000100000"/>
            </w:pPr>
            <w:r>
              <w:t>Emblem</w:t>
            </w:r>
          </w:p>
        </w:tc>
        <w:tc>
          <w:tcPr>
            <w:tcW w:w="1902" w:type="dxa"/>
          </w:tcPr>
          <w:p w:rsidR="00A00A8E" w:rsidRDefault="00A00A8E" w:rsidP="00A00A8E">
            <w:pPr>
              <w:cnfStyle w:val="000000100000"/>
            </w:pPr>
            <w:r>
              <w:t>Metro Plus</w:t>
            </w:r>
          </w:p>
        </w:tc>
        <w:tc>
          <w:tcPr>
            <w:tcW w:w="2003" w:type="dxa"/>
          </w:tcPr>
          <w:p w:rsidR="00A00A8E" w:rsidRDefault="00A00A8E" w:rsidP="00A00A8E">
            <w:pPr>
              <w:cnfStyle w:val="000000100000"/>
            </w:pPr>
            <w:r>
              <w:t>Affinity</w:t>
            </w:r>
            <w:r w:rsidR="00AA3B9F">
              <w:t xml:space="preserve"> till 1:30 pm</w:t>
            </w:r>
          </w:p>
        </w:tc>
        <w:tc>
          <w:tcPr>
            <w:tcW w:w="1933" w:type="dxa"/>
          </w:tcPr>
          <w:p w:rsidR="00A00A8E" w:rsidRDefault="007357EB" w:rsidP="00A00A8E">
            <w:pPr>
              <w:cnfStyle w:val="000000100000"/>
            </w:pPr>
            <w:proofErr w:type="spellStart"/>
            <w:r>
              <w:t>Fidel</w:t>
            </w:r>
            <w:r w:rsidR="00AA3B9F">
              <w:t>is</w:t>
            </w:r>
            <w:proofErr w:type="spellEnd"/>
            <w:r w:rsidR="00AA3B9F">
              <w:t xml:space="preserve"> till 1:30 pm</w:t>
            </w:r>
          </w:p>
        </w:tc>
        <w:tc>
          <w:tcPr>
            <w:tcW w:w="1851" w:type="dxa"/>
          </w:tcPr>
          <w:p w:rsidR="00A00A8E" w:rsidRDefault="00A00A8E" w:rsidP="00A00A8E">
            <w:pPr>
              <w:cnfStyle w:val="000000100000"/>
            </w:pPr>
            <w:r>
              <w:t>United Healthcare</w:t>
            </w:r>
          </w:p>
        </w:tc>
        <w:tc>
          <w:tcPr>
            <w:tcW w:w="1917" w:type="dxa"/>
          </w:tcPr>
          <w:p w:rsidR="00A00A8E" w:rsidRDefault="00A00A8E" w:rsidP="00A00A8E">
            <w:pPr>
              <w:cnfStyle w:val="000000100000"/>
            </w:pPr>
          </w:p>
        </w:tc>
      </w:tr>
      <w:tr w:rsidR="00A00A8E" w:rsidTr="00954CAF">
        <w:trPr>
          <w:cnfStyle w:val="000000010000"/>
          <w:trHeight w:val="595"/>
        </w:trPr>
        <w:tc>
          <w:tcPr>
            <w:cnfStyle w:val="001000000000"/>
            <w:tcW w:w="1679" w:type="dxa"/>
          </w:tcPr>
          <w:p w:rsidR="00A00A8E" w:rsidRDefault="00A00A8E" w:rsidP="00A00A8E">
            <w:r>
              <w:t>2 – 3 PM</w:t>
            </w:r>
          </w:p>
        </w:tc>
        <w:tc>
          <w:tcPr>
            <w:tcW w:w="1891" w:type="dxa"/>
          </w:tcPr>
          <w:p w:rsidR="00A00A8E" w:rsidRDefault="00A00A8E" w:rsidP="00A00A8E">
            <w:pPr>
              <w:cnfStyle w:val="000000010000"/>
            </w:pPr>
            <w:r>
              <w:t>Emblem</w:t>
            </w:r>
          </w:p>
        </w:tc>
        <w:tc>
          <w:tcPr>
            <w:tcW w:w="1902" w:type="dxa"/>
          </w:tcPr>
          <w:p w:rsidR="00A00A8E" w:rsidRDefault="00A00A8E" w:rsidP="00A00A8E">
            <w:pPr>
              <w:cnfStyle w:val="000000010000"/>
            </w:pPr>
            <w:r>
              <w:t>Emblem</w:t>
            </w:r>
          </w:p>
        </w:tc>
        <w:tc>
          <w:tcPr>
            <w:tcW w:w="2003" w:type="dxa"/>
          </w:tcPr>
          <w:p w:rsidR="00A00A8E" w:rsidRDefault="00AA3B9F" w:rsidP="00A00A8E">
            <w:pPr>
              <w:cnfStyle w:val="000000010000"/>
            </w:pPr>
            <w:proofErr w:type="spellStart"/>
            <w:r>
              <w:t>Wellcare</w:t>
            </w:r>
            <w:proofErr w:type="spellEnd"/>
          </w:p>
        </w:tc>
        <w:tc>
          <w:tcPr>
            <w:tcW w:w="1933" w:type="dxa"/>
          </w:tcPr>
          <w:p w:rsidR="00A00A8E" w:rsidRDefault="00A00A8E" w:rsidP="00A00A8E">
            <w:pPr>
              <w:cnfStyle w:val="000000010000"/>
            </w:pPr>
            <w:r>
              <w:t>United Healthcare</w:t>
            </w:r>
          </w:p>
        </w:tc>
        <w:tc>
          <w:tcPr>
            <w:tcW w:w="1851" w:type="dxa"/>
          </w:tcPr>
          <w:p w:rsidR="00A00A8E" w:rsidRDefault="00A00A8E" w:rsidP="00A00A8E">
            <w:pPr>
              <w:cnfStyle w:val="000000010000"/>
            </w:pPr>
            <w:r>
              <w:t>United Healthcare</w:t>
            </w:r>
          </w:p>
        </w:tc>
        <w:tc>
          <w:tcPr>
            <w:tcW w:w="1917" w:type="dxa"/>
          </w:tcPr>
          <w:p w:rsidR="00A00A8E" w:rsidRDefault="00A00A8E" w:rsidP="00A00A8E">
            <w:pPr>
              <w:cnfStyle w:val="000000010000"/>
            </w:pPr>
          </w:p>
        </w:tc>
      </w:tr>
      <w:tr w:rsidR="00A00A8E" w:rsidTr="00954CAF">
        <w:trPr>
          <w:cnfStyle w:val="000000100000"/>
          <w:trHeight w:val="613"/>
        </w:trPr>
        <w:tc>
          <w:tcPr>
            <w:cnfStyle w:val="001000000000"/>
            <w:tcW w:w="1679" w:type="dxa"/>
          </w:tcPr>
          <w:p w:rsidR="00A00A8E" w:rsidRDefault="00A00A8E" w:rsidP="00A00A8E">
            <w:r>
              <w:t>3  - 4 PM</w:t>
            </w:r>
          </w:p>
        </w:tc>
        <w:tc>
          <w:tcPr>
            <w:tcW w:w="1891" w:type="dxa"/>
          </w:tcPr>
          <w:p w:rsidR="00A00A8E" w:rsidRDefault="00A00A8E" w:rsidP="00A00A8E">
            <w:pPr>
              <w:cnfStyle w:val="000000100000"/>
            </w:pPr>
            <w:r>
              <w:t>Emblem</w:t>
            </w:r>
          </w:p>
        </w:tc>
        <w:tc>
          <w:tcPr>
            <w:tcW w:w="1902" w:type="dxa"/>
          </w:tcPr>
          <w:p w:rsidR="00A00A8E" w:rsidRDefault="00A00A8E" w:rsidP="00A00A8E">
            <w:pPr>
              <w:cnfStyle w:val="000000100000"/>
            </w:pPr>
            <w:r>
              <w:t>Emblem</w:t>
            </w:r>
          </w:p>
        </w:tc>
        <w:tc>
          <w:tcPr>
            <w:tcW w:w="2003" w:type="dxa"/>
          </w:tcPr>
          <w:p w:rsidR="00A00A8E" w:rsidRDefault="00AA3B9F" w:rsidP="00A00A8E">
            <w:pPr>
              <w:cnfStyle w:val="000000100000"/>
            </w:pPr>
            <w:proofErr w:type="spellStart"/>
            <w:r>
              <w:t>Wellcare</w:t>
            </w:r>
            <w:proofErr w:type="spellEnd"/>
          </w:p>
        </w:tc>
        <w:tc>
          <w:tcPr>
            <w:tcW w:w="1933" w:type="dxa"/>
          </w:tcPr>
          <w:p w:rsidR="00A00A8E" w:rsidRDefault="00A00A8E" w:rsidP="00A00A8E">
            <w:pPr>
              <w:cnfStyle w:val="000000100000"/>
            </w:pPr>
            <w:r>
              <w:t>United Healthcare</w:t>
            </w:r>
          </w:p>
        </w:tc>
        <w:tc>
          <w:tcPr>
            <w:tcW w:w="1851" w:type="dxa"/>
          </w:tcPr>
          <w:p w:rsidR="00A00A8E" w:rsidRDefault="00A00A8E" w:rsidP="00A00A8E">
            <w:pPr>
              <w:cnfStyle w:val="000000100000"/>
            </w:pPr>
            <w:r>
              <w:t>United Healthcare</w:t>
            </w:r>
          </w:p>
        </w:tc>
        <w:tc>
          <w:tcPr>
            <w:tcW w:w="1917" w:type="dxa"/>
          </w:tcPr>
          <w:p w:rsidR="00A00A8E" w:rsidRDefault="00A00A8E" w:rsidP="00A00A8E">
            <w:pPr>
              <w:cnfStyle w:val="000000100000"/>
            </w:pPr>
          </w:p>
        </w:tc>
      </w:tr>
      <w:tr w:rsidR="00A00A8E" w:rsidTr="00954CAF">
        <w:trPr>
          <w:cnfStyle w:val="000000010000"/>
          <w:trHeight w:val="613"/>
        </w:trPr>
        <w:tc>
          <w:tcPr>
            <w:cnfStyle w:val="001000000000"/>
            <w:tcW w:w="1679" w:type="dxa"/>
          </w:tcPr>
          <w:p w:rsidR="00A00A8E" w:rsidRDefault="00A00A8E" w:rsidP="00A00A8E">
            <w:r>
              <w:t>4 -  5 PM</w:t>
            </w:r>
          </w:p>
        </w:tc>
        <w:tc>
          <w:tcPr>
            <w:tcW w:w="1891" w:type="dxa"/>
          </w:tcPr>
          <w:p w:rsidR="00A00A8E" w:rsidRDefault="00A00A8E" w:rsidP="00A00A8E">
            <w:pPr>
              <w:cnfStyle w:val="000000010000"/>
            </w:pPr>
            <w:r>
              <w:t>Emblem</w:t>
            </w:r>
          </w:p>
        </w:tc>
        <w:tc>
          <w:tcPr>
            <w:tcW w:w="1902" w:type="dxa"/>
          </w:tcPr>
          <w:p w:rsidR="00A00A8E" w:rsidRDefault="00A00A8E" w:rsidP="00A00A8E">
            <w:pPr>
              <w:cnfStyle w:val="000000010000"/>
            </w:pPr>
            <w:r>
              <w:t>Emblem</w:t>
            </w:r>
          </w:p>
        </w:tc>
        <w:tc>
          <w:tcPr>
            <w:tcW w:w="2003" w:type="dxa"/>
          </w:tcPr>
          <w:p w:rsidR="00A00A8E" w:rsidRDefault="00AA3B9F" w:rsidP="00A00A8E">
            <w:pPr>
              <w:cnfStyle w:val="000000010000"/>
            </w:pPr>
            <w:proofErr w:type="spellStart"/>
            <w:r>
              <w:t>Wellcare</w:t>
            </w:r>
            <w:proofErr w:type="spellEnd"/>
          </w:p>
        </w:tc>
        <w:tc>
          <w:tcPr>
            <w:tcW w:w="1933" w:type="dxa"/>
          </w:tcPr>
          <w:p w:rsidR="00A00A8E" w:rsidRDefault="00A00A8E" w:rsidP="00A00A8E">
            <w:pPr>
              <w:cnfStyle w:val="000000010000"/>
            </w:pPr>
            <w:r>
              <w:t>United Healthcare</w:t>
            </w:r>
          </w:p>
        </w:tc>
        <w:tc>
          <w:tcPr>
            <w:tcW w:w="1851" w:type="dxa"/>
          </w:tcPr>
          <w:p w:rsidR="00A00A8E" w:rsidRDefault="00A00A8E" w:rsidP="00A00A8E">
            <w:pPr>
              <w:cnfStyle w:val="000000010000"/>
            </w:pPr>
            <w:r>
              <w:t>United Healthcare</w:t>
            </w:r>
          </w:p>
        </w:tc>
        <w:tc>
          <w:tcPr>
            <w:tcW w:w="1917" w:type="dxa"/>
          </w:tcPr>
          <w:p w:rsidR="00A00A8E" w:rsidRDefault="00A00A8E" w:rsidP="00A00A8E">
            <w:pPr>
              <w:cnfStyle w:val="000000010000"/>
            </w:pPr>
          </w:p>
        </w:tc>
      </w:tr>
      <w:tr w:rsidR="00A00A8E" w:rsidTr="00954CAF">
        <w:trPr>
          <w:cnfStyle w:val="000000100000"/>
          <w:trHeight w:val="613"/>
        </w:trPr>
        <w:tc>
          <w:tcPr>
            <w:cnfStyle w:val="001000000000"/>
            <w:tcW w:w="1679" w:type="dxa"/>
          </w:tcPr>
          <w:p w:rsidR="00A00A8E" w:rsidRDefault="00A00A8E" w:rsidP="00A00A8E">
            <w:r>
              <w:t>5 – 6 PM</w:t>
            </w:r>
          </w:p>
        </w:tc>
        <w:tc>
          <w:tcPr>
            <w:tcW w:w="1891" w:type="dxa"/>
          </w:tcPr>
          <w:p w:rsidR="00A00A8E" w:rsidRDefault="00A00A8E" w:rsidP="00A00A8E">
            <w:pPr>
              <w:cnfStyle w:val="000000100000"/>
            </w:pPr>
            <w:r>
              <w:t>Emblem</w:t>
            </w:r>
          </w:p>
        </w:tc>
        <w:tc>
          <w:tcPr>
            <w:tcW w:w="1902" w:type="dxa"/>
          </w:tcPr>
          <w:p w:rsidR="00A00A8E" w:rsidRDefault="00A00A8E" w:rsidP="00A00A8E">
            <w:pPr>
              <w:cnfStyle w:val="000000100000"/>
            </w:pPr>
            <w:r>
              <w:t>Emblem</w:t>
            </w:r>
            <w:r w:rsidR="00AA3B9F">
              <w:t xml:space="preserve"> – closing (7 pm?)</w:t>
            </w:r>
          </w:p>
        </w:tc>
        <w:tc>
          <w:tcPr>
            <w:tcW w:w="2003" w:type="dxa"/>
          </w:tcPr>
          <w:p w:rsidR="00A00A8E" w:rsidRDefault="00A00A8E" w:rsidP="00A00A8E">
            <w:pPr>
              <w:cnfStyle w:val="000000100000"/>
            </w:pPr>
            <w:proofErr w:type="spellStart"/>
            <w:r>
              <w:t>Wellcare</w:t>
            </w:r>
            <w:proofErr w:type="spellEnd"/>
          </w:p>
        </w:tc>
        <w:tc>
          <w:tcPr>
            <w:tcW w:w="1933" w:type="dxa"/>
          </w:tcPr>
          <w:p w:rsidR="00A00A8E" w:rsidRDefault="00A00A8E" w:rsidP="00A00A8E">
            <w:pPr>
              <w:cnfStyle w:val="000000100000"/>
            </w:pPr>
            <w:r>
              <w:t>United Healthcare</w:t>
            </w:r>
          </w:p>
        </w:tc>
        <w:tc>
          <w:tcPr>
            <w:tcW w:w="1851" w:type="dxa"/>
          </w:tcPr>
          <w:p w:rsidR="00A00A8E" w:rsidRDefault="00A00A8E" w:rsidP="00A00A8E">
            <w:pPr>
              <w:cnfStyle w:val="000000100000"/>
            </w:pPr>
            <w:r>
              <w:t>United Healthcare</w:t>
            </w:r>
          </w:p>
        </w:tc>
        <w:tc>
          <w:tcPr>
            <w:tcW w:w="1917" w:type="dxa"/>
          </w:tcPr>
          <w:p w:rsidR="00A00A8E" w:rsidRDefault="00A00A8E" w:rsidP="00A00A8E">
            <w:pPr>
              <w:cnfStyle w:val="000000100000"/>
            </w:pPr>
          </w:p>
        </w:tc>
      </w:tr>
      <w:tr w:rsidR="00A00A8E" w:rsidTr="00954CAF">
        <w:trPr>
          <w:cnfStyle w:val="000000010000"/>
          <w:trHeight w:val="613"/>
        </w:trPr>
        <w:tc>
          <w:tcPr>
            <w:cnfStyle w:val="001000000000"/>
            <w:tcW w:w="1679" w:type="dxa"/>
          </w:tcPr>
          <w:p w:rsidR="00A00A8E" w:rsidRDefault="00A00A8E" w:rsidP="00A00A8E">
            <w:r>
              <w:t>6 – 7 PM</w:t>
            </w:r>
          </w:p>
        </w:tc>
        <w:tc>
          <w:tcPr>
            <w:tcW w:w="1891" w:type="dxa"/>
          </w:tcPr>
          <w:p w:rsidR="00A00A8E" w:rsidRDefault="00A00A8E" w:rsidP="00A00A8E">
            <w:pPr>
              <w:cnfStyle w:val="000000010000"/>
            </w:pPr>
            <w:r>
              <w:t>Emblem</w:t>
            </w:r>
          </w:p>
        </w:tc>
        <w:tc>
          <w:tcPr>
            <w:tcW w:w="1902" w:type="dxa"/>
          </w:tcPr>
          <w:p w:rsidR="00A00A8E" w:rsidRDefault="00A00A8E" w:rsidP="00A00A8E">
            <w:pPr>
              <w:cnfStyle w:val="000000010000"/>
            </w:pPr>
          </w:p>
        </w:tc>
        <w:tc>
          <w:tcPr>
            <w:tcW w:w="2003" w:type="dxa"/>
          </w:tcPr>
          <w:p w:rsidR="00A00A8E" w:rsidRDefault="00A00A8E" w:rsidP="00A00A8E">
            <w:pPr>
              <w:cnfStyle w:val="000000010000"/>
            </w:pPr>
          </w:p>
        </w:tc>
        <w:tc>
          <w:tcPr>
            <w:tcW w:w="1933" w:type="dxa"/>
          </w:tcPr>
          <w:p w:rsidR="00A00A8E" w:rsidRDefault="00A00A8E" w:rsidP="00A00A8E">
            <w:pPr>
              <w:cnfStyle w:val="000000010000"/>
            </w:pPr>
            <w:r>
              <w:t>United Healthcare</w:t>
            </w:r>
          </w:p>
        </w:tc>
        <w:tc>
          <w:tcPr>
            <w:tcW w:w="1851" w:type="dxa"/>
          </w:tcPr>
          <w:p w:rsidR="00A00A8E" w:rsidRDefault="00A00A8E" w:rsidP="00A00A8E">
            <w:pPr>
              <w:cnfStyle w:val="000000010000"/>
            </w:pPr>
            <w:r>
              <w:t>United Healthcare</w:t>
            </w:r>
          </w:p>
        </w:tc>
        <w:tc>
          <w:tcPr>
            <w:tcW w:w="1917" w:type="dxa"/>
          </w:tcPr>
          <w:p w:rsidR="00A00A8E" w:rsidRDefault="00A00A8E" w:rsidP="00A00A8E">
            <w:pPr>
              <w:cnfStyle w:val="000000010000"/>
            </w:pPr>
          </w:p>
        </w:tc>
      </w:tr>
      <w:tr w:rsidR="00A00A8E" w:rsidTr="00954CAF">
        <w:trPr>
          <w:cnfStyle w:val="000000100000"/>
          <w:trHeight w:val="613"/>
        </w:trPr>
        <w:tc>
          <w:tcPr>
            <w:cnfStyle w:val="001000000000"/>
            <w:tcW w:w="1679" w:type="dxa"/>
          </w:tcPr>
          <w:p w:rsidR="00A00A8E" w:rsidRDefault="00A00A8E" w:rsidP="00A00A8E">
            <w:r>
              <w:t>7 – 8 PM</w:t>
            </w:r>
          </w:p>
        </w:tc>
        <w:tc>
          <w:tcPr>
            <w:tcW w:w="1891" w:type="dxa"/>
          </w:tcPr>
          <w:p w:rsidR="00A00A8E" w:rsidRDefault="00A00A8E" w:rsidP="00A00A8E">
            <w:pPr>
              <w:cnfStyle w:val="000000100000"/>
            </w:pPr>
            <w:r>
              <w:t>Emblem</w:t>
            </w:r>
          </w:p>
        </w:tc>
        <w:tc>
          <w:tcPr>
            <w:tcW w:w="1902" w:type="dxa"/>
          </w:tcPr>
          <w:p w:rsidR="00A00A8E" w:rsidRDefault="00A00A8E" w:rsidP="00A00A8E">
            <w:pPr>
              <w:cnfStyle w:val="000000100000"/>
            </w:pPr>
          </w:p>
        </w:tc>
        <w:tc>
          <w:tcPr>
            <w:tcW w:w="2003" w:type="dxa"/>
          </w:tcPr>
          <w:p w:rsidR="00A00A8E" w:rsidRDefault="00A00A8E" w:rsidP="00A00A8E">
            <w:pPr>
              <w:cnfStyle w:val="000000100000"/>
            </w:pPr>
          </w:p>
        </w:tc>
        <w:tc>
          <w:tcPr>
            <w:tcW w:w="1933" w:type="dxa"/>
          </w:tcPr>
          <w:p w:rsidR="00A00A8E" w:rsidRDefault="00A00A8E" w:rsidP="00A00A8E">
            <w:pPr>
              <w:cnfStyle w:val="000000100000"/>
            </w:pPr>
            <w:r>
              <w:t>United Healthcare</w:t>
            </w:r>
          </w:p>
        </w:tc>
        <w:tc>
          <w:tcPr>
            <w:tcW w:w="1851" w:type="dxa"/>
          </w:tcPr>
          <w:p w:rsidR="00A00A8E" w:rsidRDefault="00A00A8E" w:rsidP="00A00A8E">
            <w:pPr>
              <w:cnfStyle w:val="000000100000"/>
            </w:pPr>
            <w:r>
              <w:t>United Healthcare</w:t>
            </w:r>
          </w:p>
        </w:tc>
        <w:tc>
          <w:tcPr>
            <w:tcW w:w="1917" w:type="dxa"/>
          </w:tcPr>
          <w:p w:rsidR="00A00A8E" w:rsidRDefault="00A00A8E" w:rsidP="00A00A8E">
            <w:pPr>
              <w:cnfStyle w:val="000000100000"/>
            </w:pPr>
          </w:p>
        </w:tc>
      </w:tr>
    </w:tbl>
    <w:p w:rsidR="00937824" w:rsidRDefault="0098121C"/>
    <w:sectPr w:rsidR="00937824" w:rsidSect="00954CA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1C" w:rsidRDefault="0098121C" w:rsidP="007156F8">
      <w:pPr>
        <w:spacing w:after="0" w:line="240" w:lineRule="auto"/>
      </w:pPr>
      <w:r>
        <w:separator/>
      </w:r>
    </w:p>
  </w:endnote>
  <w:endnote w:type="continuationSeparator" w:id="0">
    <w:p w:rsidR="0098121C" w:rsidRDefault="0098121C" w:rsidP="0071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1C" w:rsidRDefault="0098121C" w:rsidP="007156F8">
      <w:pPr>
        <w:spacing w:after="0" w:line="240" w:lineRule="auto"/>
      </w:pPr>
      <w:r>
        <w:separator/>
      </w:r>
    </w:p>
  </w:footnote>
  <w:footnote w:type="continuationSeparator" w:id="0">
    <w:p w:rsidR="0098121C" w:rsidRDefault="0098121C" w:rsidP="0071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F8" w:rsidRPr="007156F8" w:rsidRDefault="007156F8">
    <w:pPr>
      <w:pStyle w:val="Header"/>
      <w:rPr>
        <w:b/>
        <w:sz w:val="28"/>
        <w:szCs w:val="28"/>
      </w:rPr>
    </w:pPr>
    <w:r w:rsidRPr="007156F8">
      <w:rPr>
        <w:b/>
        <w:sz w:val="28"/>
        <w:szCs w:val="28"/>
      </w:rPr>
      <w:t>Health Plan Schedule</w:t>
    </w:r>
  </w:p>
  <w:p w:rsidR="007156F8" w:rsidRDefault="007156F8">
    <w:pPr>
      <w:pStyle w:val="Header"/>
    </w:pPr>
    <w:r>
      <w:t>Effective April 2</w:t>
    </w:r>
    <w:r w:rsidRPr="007156F8">
      <w:rPr>
        <w:vertAlign w:val="superscript"/>
      </w:rPr>
      <w:t>nd</w:t>
    </w:r>
    <w:r>
      <w:t xml:space="preserve">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CAF"/>
    <w:rsid w:val="003324D6"/>
    <w:rsid w:val="00497C6E"/>
    <w:rsid w:val="007156F8"/>
    <w:rsid w:val="007357EB"/>
    <w:rsid w:val="00902D8E"/>
    <w:rsid w:val="0092322D"/>
    <w:rsid w:val="00954CAF"/>
    <w:rsid w:val="0098121C"/>
    <w:rsid w:val="00A00A8E"/>
    <w:rsid w:val="00AA3B9F"/>
    <w:rsid w:val="00D1667B"/>
    <w:rsid w:val="00E6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954C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1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6F8"/>
  </w:style>
  <w:style w:type="paragraph" w:styleId="Footer">
    <w:name w:val="footer"/>
    <w:basedOn w:val="Normal"/>
    <w:link w:val="FooterChar"/>
    <w:uiPriority w:val="99"/>
    <w:semiHidden/>
    <w:unhideWhenUsed/>
    <w:rsid w:val="0071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Zenab</dc:creator>
  <cp:lastModifiedBy>Zenab</cp:lastModifiedBy>
  <cp:revision>4</cp:revision>
  <dcterms:created xsi:type="dcterms:W3CDTF">2018-04-02T19:24:00Z</dcterms:created>
  <dcterms:modified xsi:type="dcterms:W3CDTF">2018-04-02T20:24:00Z</dcterms:modified>
</cp:coreProperties>
</file>